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harlley-rocha-dos-santos"/>
    <w:p>
      <w:pPr>
        <w:pStyle w:val="Heading1"/>
      </w:pPr>
      <w:r>
        <w:t xml:space="preserve">Harlley Rocha dos Santos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