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sara-yasmin-pinheiro-varela"/>
    <w:p>
      <w:pPr>
        <w:pStyle w:val="Heading1"/>
      </w:pPr>
      <w:r>
        <w:t xml:space="preserve">Sara Yasmin Pinheiro Varela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2025-06-17T17:11:51Z</dcterms:created>
  <dcterms:modified xsi:type="dcterms:W3CDTF">2025-06-17T17:11:51Z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